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E0684" w14:textId="451AE3DD" w:rsidR="00E70AD3" w:rsidRPr="00387D9F" w:rsidRDefault="00102BC7" w:rsidP="00E70AD3">
      <w:pPr>
        <w:pStyle w:val="PlainText"/>
        <w:ind w:left="-810"/>
        <w:jc w:val="center"/>
        <w:outlineLvl w:val="0"/>
        <w:rPr>
          <w:rFonts w:ascii="Arial" w:hAnsi="Arial"/>
          <w:sz w:val="36"/>
          <w:szCs w:val="36"/>
        </w:rPr>
      </w:pPr>
      <w:r w:rsidRPr="00387D9F">
        <w:rPr>
          <w:rFonts w:ascii="Arial" w:hAnsi="Aria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7728" behindDoc="1" locked="0" layoutInCell="1" allowOverlap="1" wp14:anchorId="08712EA5" wp14:editId="33A4684F">
            <wp:simplePos x="0" y="0"/>
            <wp:positionH relativeFrom="column">
              <wp:posOffset>-228600</wp:posOffset>
            </wp:positionH>
            <wp:positionV relativeFrom="paragraph">
              <wp:posOffset>57150</wp:posOffset>
            </wp:positionV>
            <wp:extent cx="628650" cy="628650"/>
            <wp:effectExtent l="0" t="0" r="0" b="0"/>
            <wp:wrapTight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AD3" w:rsidRPr="00387D9F">
        <w:rPr>
          <w:rFonts w:ascii="Arial" w:hAnsi="Arial"/>
          <w:b/>
          <w:sz w:val="36"/>
          <w:szCs w:val="36"/>
        </w:rPr>
        <w:t>TANDRIDGE YOUTH FOOTBALL LEAGUE</w:t>
      </w:r>
    </w:p>
    <w:p w14:paraId="0E5CCD8C" w14:textId="77777777" w:rsidR="00E70AD3" w:rsidRPr="00D20FAA" w:rsidRDefault="00E70AD3" w:rsidP="00E70AD3">
      <w:pPr>
        <w:pStyle w:val="PlainText"/>
        <w:jc w:val="center"/>
        <w:rPr>
          <w:rFonts w:ascii="Arial" w:hAnsi="Arial"/>
          <w:b/>
          <w:sz w:val="22"/>
        </w:rPr>
      </w:pPr>
      <w:r w:rsidRPr="00D20FAA">
        <w:rPr>
          <w:rFonts w:ascii="Arial" w:hAnsi="Arial"/>
          <w:b/>
          <w:sz w:val="22"/>
        </w:rPr>
        <w:t xml:space="preserve">                                                                                                                               FORM TAN 8</w:t>
      </w:r>
    </w:p>
    <w:p w14:paraId="1946344D" w14:textId="21263C0F" w:rsidR="00E70AD3" w:rsidRPr="00387D9F" w:rsidRDefault="00E70AD3" w:rsidP="00D20FAA">
      <w:pPr>
        <w:pStyle w:val="PlainText"/>
        <w:jc w:val="center"/>
        <w:rPr>
          <w:rFonts w:ascii="Arial" w:hAnsi="Arial"/>
          <w:b/>
          <w:sz w:val="32"/>
          <w:szCs w:val="32"/>
        </w:rPr>
      </w:pPr>
      <w:r w:rsidRPr="00387D9F">
        <w:rPr>
          <w:rFonts w:ascii="Arial" w:hAnsi="Arial"/>
          <w:b/>
          <w:sz w:val="32"/>
          <w:szCs w:val="32"/>
        </w:rPr>
        <w:t xml:space="preserve">REPORT ON REFEREE (Rule </w:t>
      </w:r>
      <w:r w:rsidR="00F13B16" w:rsidRPr="00387D9F">
        <w:rPr>
          <w:rFonts w:ascii="Arial" w:hAnsi="Arial"/>
          <w:b/>
          <w:sz w:val="32"/>
          <w:szCs w:val="32"/>
        </w:rPr>
        <w:t>2</w:t>
      </w:r>
      <w:r w:rsidRPr="00387D9F">
        <w:rPr>
          <w:rFonts w:ascii="Arial" w:hAnsi="Arial"/>
          <w:b/>
          <w:sz w:val="32"/>
          <w:szCs w:val="32"/>
        </w:rPr>
        <w:t>3</w:t>
      </w:r>
      <w:r w:rsidR="00F13B16" w:rsidRPr="00387D9F">
        <w:rPr>
          <w:rFonts w:ascii="Arial" w:hAnsi="Arial"/>
          <w:b/>
          <w:sz w:val="32"/>
          <w:szCs w:val="32"/>
        </w:rPr>
        <w:t xml:space="preserve"> </w:t>
      </w:r>
      <w:r w:rsidR="00753094" w:rsidRPr="00387D9F">
        <w:rPr>
          <w:rFonts w:ascii="Arial" w:hAnsi="Arial"/>
          <w:b/>
          <w:sz w:val="32"/>
          <w:szCs w:val="32"/>
        </w:rPr>
        <w:t>H</w:t>
      </w:r>
      <w:r w:rsidRPr="00387D9F">
        <w:rPr>
          <w:rFonts w:ascii="Arial" w:hAnsi="Arial"/>
          <w:b/>
          <w:sz w:val="32"/>
          <w:szCs w:val="32"/>
        </w:rPr>
        <w:t>)</w:t>
      </w:r>
    </w:p>
    <w:p w14:paraId="3551298B" w14:textId="77777777" w:rsidR="00E70AD3" w:rsidRDefault="00E70AD3" w:rsidP="00E70AD3">
      <w:pPr>
        <w:pStyle w:val="PlainText"/>
        <w:ind w:left="-426"/>
        <w:rPr>
          <w:rFonts w:ascii="Arial" w:hAnsi="Arial"/>
          <w:sz w:val="8"/>
        </w:rPr>
      </w:pPr>
    </w:p>
    <w:p w14:paraId="05B37C7C" w14:textId="77777777" w:rsidR="00E70AD3" w:rsidRDefault="00E70AD3" w:rsidP="00E70AD3">
      <w:pPr>
        <w:pStyle w:val="PlainText"/>
        <w:ind w:left="-426"/>
        <w:rPr>
          <w:rFonts w:ascii="Arial" w:hAnsi="Arial"/>
          <w:sz w:val="8"/>
        </w:rPr>
      </w:pPr>
    </w:p>
    <w:p w14:paraId="51BB635C" w14:textId="77777777" w:rsidR="00BD5811" w:rsidRDefault="00BD5811" w:rsidP="00E70AD3">
      <w:pPr>
        <w:pStyle w:val="PlainText"/>
        <w:ind w:left="-426"/>
        <w:rPr>
          <w:rFonts w:ascii="Arial" w:hAnsi="Arial"/>
          <w:sz w:val="24"/>
        </w:rPr>
      </w:pPr>
      <w:bookmarkStart w:id="0" w:name="_GoBack"/>
      <w:bookmarkEnd w:id="0"/>
    </w:p>
    <w:p w14:paraId="1CDF90BF" w14:textId="77777777" w:rsidR="00E70AD3" w:rsidRDefault="001C2F04" w:rsidP="00E70AD3">
      <w:pPr>
        <w:pStyle w:val="PlainText"/>
        <w:ind w:left="-426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</w:t>
      </w:r>
    </w:p>
    <w:p w14:paraId="47C0BE70" w14:textId="77777777" w:rsidR="00E70AD3" w:rsidRDefault="00E70AD3" w:rsidP="00E70AD3">
      <w:pPr>
        <w:pStyle w:val="PlainText"/>
        <w:ind w:left="-426"/>
        <w:rPr>
          <w:rFonts w:ascii="Arial" w:hAnsi="Arial"/>
          <w:sz w:val="24"/>
        </w:rPr>
      </w:pPr>
    </w:p>
    <w:p w14:paraId="48569A5D" w14:textId="3E62DDE0" w:rsidR="00E70AD3" w:rsidRDefault="001C2F04" w:rsidP="00E70AD3">
      <w:pPr>
        <w:pStyle w:val="PlainText"/>
        <w:ind w:left="-426"/>
        <w:rPr>
          <w:rFonts w:ascii="Arial" w:hAnsi="Arial"/>
          <w:sz w:val="24"/>
        </w:rPr>
      </w:pPr>
      <w:r>
        <w:rPr>
          <w:rFonts w:ascii="Arial" w:hAnsi="Arial"/>
          <w:sz w:val="24"/>
        </w:rPr>
        <w:t>Referees Name:</w:t>
      </w:r>
      <w:r w:rsidR="00E70AD3"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E70AD3">
        <w:rPr>
          <w:rFonts w:ascii="Arial" w:hAnsi="Arial"/>
          <w:sz w:val="24"/>
        </w:rPr>
        <w:t>Fixture (</w:t>
      </w:r>
      <w:r w:rsidR="00EC7E59">
        <w:rPr>
          <w:rFonts w:ascii="Arial" w:hAnsi="Arial"/>
          <w:sz w:val="24"/>
        </w:rPr>
        <w:t>i.e.,</w:t>
      </w:r>
      <w:r w:rsidR="00E70AD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League/Cup etc):</w:t>
      </w:r>
      <w:r w:rsidR="00E70AD3">
        <w:rPr>
          <w:rFonts w:ascii="Arial" w:hAnsi="Arial"/>
          <w:sz w:val="24"/>
        </w:rPr>
        <w:cr/>
      </w:r>
    </w:p>
    <w:p w14:paraId="3D6CCD28" w14:textId="77777777" w:rsidR="00E70AD3" w:rsidRDefault="001C2F04" w:rsidP="00E70AD3">
      <w:pPr>
        <w:pStyle w:val="PlainText"/>
        <w:ind w:left="-426"/>
        <w:rPr>
          <w:rFonts w:ascii="Arial" w:hAnsi="Arial"/>
          <w:sz w:val="24"/>
        </w:rPr>
      </w:pPr>
      <w:r>
        <w:rPr>
          <w:rFonts w:ascii="Arial" w:hAnsi="Arial"/>
          <w:sz w:val="24"/>
        </w:rPr>
        <w:t>Home Team: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Away Team:</w:t>
      </w:r>
    </w:p>
    <w:p w14:paraId="12075C8A" w14:textId="77777777" w:rsidR="00E70AD3" w:rsidRDefault="00E70AD3" w:rsidP="00E70AD3">
      <w:pPr>
        <w:pStyle w:val="PlainText"/>
        <w:ind w:right="-730"/>
        <w:outlineLvl w:val="0"/>
        <w:rPr>
          <w:rFonts w:ascii="Arial" w:hAnsi="Arial"/>
          <w:sz w:val="24"/>
        </w:rPr>
      </w:pPr>
    </w:p>
    <w:p w14:paraId="3F75C7EA" w14:textId="6B197BA4" w:rsidR="00E70AD3" w:rsidRDefault="001C2F04" w:rsidP="00E70AD3">
      <w:pPr>
        <w:pStyle w:val="PlainText"/>
        <w:ind w:left="-426" w:right="-730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 of Match:</w:t>
      </w:r>
      <w:r w:rsidR="00EC7E59">
        <w:rPr>
          <w:rFonts w:ascii="Arial" w:hAnsi="Arial"/>
          <w:sz w:val="24"/>
        </w:rPr>
        <w:tab/>
      </w:r>
      <w:r w:rsidR="00EC7E59">
        <w:rPr>
          <w:rFonts w:ascii="Arial" w:hAnsi="Arial"/>
          <w:sz w:val="24"/>
        </w:rPr>
        <w:tab/>
      </w:r>
      <w:r w:rsidR="00EC7E59">
        <w:rPr>
          <w:rFonts w:ascii="Arial" w:hAnsi="Arial"/>
          <w:sz w:val="24"/>
        </w:rPr>
        <w:tab/>
      </w:r>
      <w:r w:rsidR="00EC7E59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Age Group: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Division:</w:t>
      </w:r>
    </w:p>
    <w:p w14:paraId="2483352D" w14:textId="77777777" w:rsidR="00E70AD3" w:rsidRDefault="00E70AD3" w:rsidP="00E70AD3">
      <w:pPr>
        <w:pStyle w:val="PlainText"/>
        <w:ind w:left="-426" w:right="-730"/>
        <w:outlineLvl w:val="0"/>
        <w:rPr>
          <w:rFonts w:ascii="Arial" w:hAnsi="Arial"/>
          <w:sz w:val="24"/>
        </w:rPr>
      </w:pPr>
    </w:p>
    <w:p w14:paraId="589BB8AB" w14:textId="4F877E7E" w:rsidR="00E70AD3" w:rsidRDefault="00E70AD3" w:rsidP="00E70AD3">
      <w:pPr>
        <w:pStyle w:val="PlainText"/>
        <w:ind w:left="-426" w:right="-730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have marked the </w:t>
      </w:r>
      <w:r w:rsidR="00097D91">
        <w:rPr>
          <w:rFonts w:ascii="Arial" w:hAnsi="Arial"/>
          <w:sz w:val="24"/>
        </w:rPr>
        <w:t>above-named</w:t>
      </w:r>
      <w:r>
        <w:rPr>
          <w:rFonts w:ascii="Arial" w:hAnsi="Arial"/>
          <w:sz w:val="24"/>
        </w:rPr>
        <w:t xml:space="preserve"> referee____________ out of 100 and in accordance with Tandridge League Rule </w:t>
      </w:r>
      <w:r w:rsidR="00F13B16">
        <w:rPr>
          <w:rFonts w:ascii="Arial" w:hAnsi="Arial"/>
          <w:sz w:val="24"/>
        </w:rPr>
        <w:t>23 (</w:t>
      </w:r>
      <w:r w:rsidR="00753094">
        <w:rPr>
          <w:rFonts w:ascii="Arial" w:hAnsi="Arial"/>
          <w:sz w:val="24"/>
        </w:rPr>
        <w:t>H</w:t>
      </w:r>
      <w:r w:rsidR="00F13B16">
        <w:rPr>
          <w:rFonts w:ascii="Arial" w:hAnsi="Arial"/>
          <w:sz w:val="24"/>
        </w:rPr>
        <w:t>)</w:t>
      </w:r>
      <w:r w:rsidR="00753094">
        <w:rPr>
          <w:rFonts w:ascii="Arial" w:hAnsi="Arial"/>
          <w:sz w:val="24"/>
        </w:rPr>
        <w:t xml:space="preserve"> (ii)</w:t>
      </w:r>
      <w:r>
        <w:rPr>
          <w:rFonts w:ascii="Arial" w:hAnsi="Arial"/>
          <w:sz w:val="24"/>
        </w:rPr>
        <w:t xml:space="preserve"> submit this report.</w:t>
      </w:r>
    </w:p>
    <w:p w14:paraId="6908503C" w14:textId="77777777" w:rsidR="00E70AD3" w:rsidRDefault="00E70AD3" w:rsidP="00E70AD3">
      <w:pPr>
        <w:pStyle w:val="PlainText"/>
        <w:rPr>
          <w:rFonts w:ascii="Arial" w:hAnsi="Arial"/>
          <w:sz w:val="24"/>
        </w:rPr>
      </w:pPr>
    </w:p>
    <w:p w14:paraId="7EFAFF03" w14:textId="6E3FC510" w:rsidR="00E70AD3" w:rsidRPr="00C55D57" w:rsidRDefault="00E70AD3" w:rsidP="00E70AD3">
      <w:pPr>
        <w:pStyle w:val="BodyText2"/>
        <w:rPr>
          <w:rFonts w:ascii="Arial" w:hAnsi="Arial" w:cs="Arial"/>
        </w:rPr>
      </w:pPr>
      <w:r w:rsidRPr="00C55D57">
        <w:rPr>
          <w:rFonts w:ascii="Arial" w:hAnsi="Arial" w:cs="Arial"/>
        </w:rPr>
        <w:t xml:space="preserve">The mark awarded by a club must be based on the referee’s </w:t>
      </w:r>
      <w:r w:rsidRPr="00C55D57">
        <w:rPr>
          <w:rFonts w:ascii="Arial" w:hAnsi="Arial" w:cs="Arial"/>
          <w:b/>
        </w:rPr>
        <w:t>overall</w:t>
      </w:r>
      <w:r w:rsidRPr="00C55D57">
        <w:rPr>
          <w:rFonts w:ascii="Arial" w:hAnsi="Arial" w:cs="Arial"/>
        </w:rPr>
        <w:t xml:space="preserve"> performance, It is most important that the mark is awarded fairly and not based upon isolated incidents or previous games.  The referee’s performance should be determined by</w:t>
      </w:r>
      <w:r>
        <w:rPr>
          <w:rFonts w:ascii="Arial" w:hAnsi="Arial" w:cs="Arial"/>
        </w:rPr>
        <w:t xml:space="preserve"> reference to</w:t>
      </w:r>
      <w:r w:rsidRPr="00C55D57">
        <w:rPr>
          <w:rFonts w:ascii="Arial" w:hAnsi="Arial" w:cs="Arial"/>
        </w:rPr>
        <w:t xml:space="preserve"> the </w:t>
      </w:r>
      <w:r w:rsidRPr="00E70AD3">
        <w:rPr>
          <w:rFonts w:ascii="Arial" w:hAnsi="Arial" w:cs="Arial"/>
          <w:b/>
        </w:rPr>
        <w:t xml:space="preserve">table printed on page </w:t>
      </w:r>
      <w:r w:rsidR="00753094">
        <w:rPr>
          <w:rFonts w:ascii="Arial" w:hAnsi="Arial" w:cs="Arial"/>
          <w:b/>
        </w:rPr>
        <w:t>23</w:t>
      </w:r>
      <w:r w:rsidR="00753094">
        <w:rPr>
          <w:rFonts w:ascii="Arial" w:hAnsi="Arial" w:cs="Arial"/>
        </w:rPr>
        <w:t xml:space="preserve"> of the 2023-34</w:t>
      </w:r>
      <w:r>
        <w:rPr>
          <w:rFonts w:ascii="Arial" w:hAnsi="Arial" w:cs="Arial"/>
        </w:rPr>
        <w:t xml:space="preserve"> League Handbook, part only of which is set out below</w:t>
      </w:r>
      <w:r w:rsidRPr="00C55D57">
        <w:rPr>
          <w:rFonts w:ascii="Arial" w:hAnsi="Arial" w:cs="Arial"/>
        </w:rPr>
        <w:t xml:space="preserve">. </w:t>
      </w:r>
    </w:p>
    <w:p w14:paraId="7E160189" w14:textId="77777777" w:rsidR="00E70AD3" w:rsidRDefault="00E70AD3" w:rsidP="00E70AD3">
      <w:pPr>
        <w:pStyle w:val="BodyText2"/>
        <w:rPr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8280"/>
      </w:tblGrid>
      <w:tr w:rsidR="00E70AD3" w:rsidRPr="00C55D57" w14:paraId="3CD42E8D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D0E4" w14:textId="77777777" w:rsidR="00E70AD3" w:rsidRPr="00C55D57" w:rsidRDefault="00E70AD3" w:rsidP="00E70AD3">
            <w:pPr>
              <w:pStyle w:val="Heading2"/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  <w:smartTag w:uri="urn:schemas-microsoft-com:office:smarttags" w:element="place">
              <w:smartTag w:uri="urn:schemas-microsoft-com:office:smarttags" w:element="PlaceName">
                <w:r w:rsidRPr="00C55D57">
                  <w:rPr>
                    <w:rFonts w:ascii="Arial" w:hAnsi="Arial" w:cs="Arial"/>
                    <w:b/>
                    <w:bCs/>
                    <w:sz w:val="22"/>
                    <w:szCs w:val="22"/>
                    <w:u w:val="none"/>
                  </w:rPr>
                  <w:t>Mark</w:t>
                </w:r>
              </w:smartTag>
              <w:r w:rsidRPr="00C55D57">
                <w:rPr>
                  <w:rFonts w:ascii="Arial" w:hAnsi="Arial" w:cs="Arial"/>
                  <w:b/>
                  <w:bCs/>
                  <w:sz w:val="22"/>
                  <w:szCs w:val="22"/>
                  <w:u w:val="none"/>
                </w:rPr>
                <w:t xml:space="preserve"> </w:t>
              </w:r>
              <w:smartTag w:uri="urn:schemas-microsoft-com:office:smarttags" w:element="PlaceName">
                <w:r w:rsidRPr="00C55D57">
                  <w:rPr>
                    <w:rFonts w:ascii="Arial" w:hAnsi="Arial" w:cs="Arial"/>
                    <w:b/>
                    <w:bCs/>
                    <w:sz w:val="22"/>
                    <w:szCs w:val="22"/>
                    <w:u w:val="none"/>
                  </w:rPr>
                  <w:t>Range</w:t>
                </w:r>
              </w:smartTag>
            </w:smartTag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98DC" w14:textId="77777777" w:rsidR="00E70AD3" w:rsidRPr="00C55D57" w:rsidRDefault="00E70AD3" w:rsidP="00E70A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5D57">
              <w:rPr>
                <w:rFonts w:ascii="Arial" w:hAnsi="Arial" w:cs="Arial"/>
                <w:b/>
                <w:sz w:val="22"/>
                <w:szCs w:val="22"/>
              </w:rPr>
              <w:t>Comment</w:t>
            </w:r>
          </w:p>
        </w:tc>
      </w:tr>
      <w:tr w:rsidR="00E70AD3" w:rsidRPr="00C55D57" w14:paraId="310897F8" w14:textId="77777777">
        <w:trPr>
          <w:trHeight w:val="87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B004" w14:textId="77777777" w:rsidR="00E70AD3" w:rsidRPr="00C55D57" w:rsidRDefault="007960E9" w:rsidP="00E7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70AD3" w:rsidRPr="00C55D57">
              <w:rPr>
                <w:rFonts w:ascii="Arial" w:hAnsi="Arial" w:cs="Arial"/>
              </w:rPr>
              <w:t xml:space="preserve">1 - </w:t>
            </w:r>
            <w:r>
              <w:rPr>
                <w:rFonts w:ascii="Arial" w:hAnsi="Arial" w:cs="Arial"/>
              </w:rPr>
              <w:t>7</w:t>
            </w:r>
            <w:r w:rsidR="00E70AD3" w:rsidRPr="00C55D57">
              <w:rPr>
                <w:rFonts w:ascii="Arial" w:hAnsi="Arial" w:cs="Arial"/>
              </w:rPr>
              <w:t>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464C" w14:textId="77777777" w:rsidR="00E70AD3" w:rsidRPr="00C55D57" w:rsidRDefault="00E70AD3" w:rsidP="00E70AD3">
            <w:pPr>
              <w:jc w:val="center"/>
              <w:rPr>
                <w:rFonts w:ascii="Arial" w:hAnsi="Arial" w:cs="Arial"/>
              </w:rPr>
            </w:pPr>
            <w:r w:rsidRPr="00C55D57">
              <w:rPr>
                <w:rFonts w:ascii="Arial" w:hAnsi="Arial" w:cs="Arial"/>
              </w:rPr>
              <w:t>The referee had some shortcomings in the level of accuracy of decision making and control, with only limited success in communicating with the players resulting in variable fair play.</w:t>
            </w:r>
          </w:p>
        </w:tc>
      </w:tr>
      <w:tr w:rsidR="00E70AD3" w:rsidRPr="00C55D57" w14:paraId="59E8D0A5" w14:textId="77777777">
        <w:trPr>
          <w:trHeight w:val="7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CE13" w14:textId="77777777" w:rsidR="00E70AD3" w:rsidRPr="00C55D57" w:rsidRDefault="007960E9" w:rsidP="00E7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70AD3" w:rsidRPr="00C55D57">
              <w:rPr>
                <w:rFonts w:ascii="Arial" w:hAnsi="Arial" w:cs="Arial"/>
              </w:rPr>
              <w:t>0</w:t>
            </w:r>
          </w:p>
          <w:p w14:paraId="66808598" w14:textId="77777777" w:rsidR="00E70AD3" w:rsidRPr="00C55D57" w:rsidRDefault="00E70AD3" w:rsidP="00E70AD3">
            <w:pPr>
              <w:jc w:val="center"/>
              <w:rPr>
                <w:rFonts w:ascii="Arial" w:hAnsi="Arial" w:cs="Arial"/>
              </w:rPr>
            </w:pPr>
            <w:r w:rsidRPr="00C55D57">
              <w:rPr>
                <w:rFonts w:ascii="Arial" w:hAnsi="Arial" w:cs="Arial"/>
              </w:rPr>
              <w:t>and below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F820" w14:textId="77777777" w:rsidR="00E70AD3" w:rsidRPr="00C55D57" w:rsidRDefault="00E70AD3" w:rsidP="00E70AD3">
            <w:pPr>
              <w:jc w:val="center"/>
              <w:rPr>
                <w:rFonts w:ascii="Arial" w:hAnsi="Arial" w:cs="Arial"/>
              </w:rPr>
            </w:pPr>
            <w:r w:rsidRPr="00C55D57">
              <w:rPr>
                <w:rFonts w:ascii="Arial" w:hAnsi="Arial" w:cs="Arial"/>
              </w:rPr>
              <w:t>The referee had significant shortcomings in the level of accuracy of decision making and control with poor communication with the players which resulted in low levels of fair play</w:t>
            </w:r>
          </w:p>
        </w:tc>
      </w:tr>
    </w:tbl>
    <w:p w14:paraId="53992EDE" w14:textId="77777777" w:rsidR="00E70AD3" w:rsidRPr="00C55D57" w:rsidRDefault="00E70AD3" w:rsidP="00E70AD3">
      <w:pPr>
        <w:jc w:val="both"/>
        <w:rPr>
          <w:rFonts w:ascii="Arial" w:hAnsi="Arial" w:cs="Arial"/>
          <w:sz w:val="22"/>
          <w:szCs w:val="22"/>
        </w:rPr>
      </w:pPr>
    </w:p>
    <w:p w14:paraId="36A7EE30" w14:textId="77777777" w:rsidR="00E70AD3" w:rsidRDefault="00E70AD3" w:rsidP="00E70AD3">
      <w:pPr>
        <w:pStyle w:val="PlainText"/>
        <w:ind w:left="-426"/>
        <w:rPr>
          <w:rFonts w:ascii="Arial" w:hAnsi="Arial"/>
          <w:sz w:val="24"/>
        </w:rPr>
      </w:pPr>
      <w:r>
        <w:rPr>
          <w:rFonts w:ascii="Arial" w:hAnsi="Arial"/>
          <w:sz w:val="24"/>
        </w:rPr>
        <w:t>Please explain the reasons for your mark:-</w:t>
      </w:r>
    </w:p>
    <w:p w14:paraId="636984B9" w14:textId="77777777" w:rsidR="00E70AD3" w:rsidRDefault="00E70AD3" w:rsidP="00E70AD3">
      <w:pPr>
        <w:pStyle w:val="PlainText"/>
        <w:ind w:left="-426"/>
        <w:rPr>
          <w:rFonts w:ascii="Arial" w:hAnsi="Arial"/>
          <w:sz w:val="24"/>
        </w:rPr>
      </w:pPr>
    </w:p>
    <w:p w14:paraId="62158C84" w14:textId="77777777" w:rsidR="00E70AD3" w:rsidRDefault="00E70AD3" w:rsidP="00E70AD3">
      <w:pPr>
        <w:pStyle w:val="PlainText"/>
        <w:ind w:left="-426"/>
        <w:rPr>
          <w:rFonts w:ascii="Arial" w:hAnsi="Arial"/>
          <w:sz w:val="24"/>
        </w:rPr>
      </w:pPr>
    </w:p>
    <w:p w14:paraId="6FBC7F96" w14:textId="77777777" w:rsidR="00E70AD3" w:rsidRDefault="00E70AD3" w:rsidP="00E70AD3">
      <w:pPr>
        <w:pStyle w:val="PlainText"/>
        <w:ind w:left="-426"/>
        <w:rPr>
          <w:rFonts w:ascii="Arial" w:hAnsi="Arial"/>
          <w:sz w:val="24"/>
        </w:rPr>
      </w:pPr>
    </w:p>
    <w:p w14:paraId="2D77A351" w14:textId="77777777" w:rsidR="00E70AD3" w:rsidRDefault="00E70AD3" w:rsidP="00E70AD3">
      <w:pPr>
        <w:pStyle w:val="PlainText"/>
        <w:ind w:left="-426"/>
        <w:rPr>
          <w:rFonts w:ascii="Arial" w:hAnsi="Arial"/>
          <w:sz w:val="24"/>
        </w:rPr>
      </w:pPr>
    </w:p>
    <w:p w14:paraId="61C11DC9" w14:textId="77777777" w:rsidR="00E70AD3" w:rsidRDefault="00E70AD3" w:rsidP="00E70AD3">
      <w:pPr>
        <w:pStyle w:val="PlainText"/>
        <w:ind w:left="-426"/>
        <w:rPr>
          <w:rFonts w:ascii="Arial" w:hAnsi="Arial"/>
          <w:sz w:val="24"/>
        </w:rPr>
      </w:pPr>
    </w:p>
    <w:p w14:paraId="48A08D2C" w14:textId="77777777" w:rsidR="00E70AD3" w:rsidRDefault="00E70AD3" w:rsidP="00E70AD3">
      <w:pPr>
        <w:pStyle w:val="PlainText"/>
        <w:ind w:left="-426"/>
        <w:rPr>
          <w:rFonts w:ascii="Arial" w:hAnsi="Arial"/>
          <w:sz w:val="24"/>
        </w:rPr>
      </w:pPr>
    </w:p>
    <w:p w14:paraId="5254B311" w14:textId="77777777" w:rsidR="00E70AD3" w:rsidRDefault="00E70AD3" w:rsidP="00E70AD3">
      <w:pPr>
        <w:pStyle w:val="PlainText"/>
        <w:ind w:left="-426"/>
        <w:rPr>
          <w:rFonts w:ascii="Arial" w:hAnsi="Arial"/>
          <w:sz w:val="24"/>
        </w:rPr>
      </w:pPr>
    </w:p>
    <w:p w14:paraId="1666641A" w14:textId="77777777" w:rsidR="00E70AD3" w:rsidRDefault="00E70AD3" w:rsidP="00E70AD3">
      <w:pPr>
        <w:pStyle w:val="PlainText"/>
        <w:ind w:left="-426"/>
        <w:rPr>
          <w:rFonts w:ascii="Arial" w:hAnsi="Arial"/>
          <w:sz w:val="24"/>
        </w:rPr>
      </w:pPr>
    </w:p>
    <w:p w14:paraId="711AF383" w14:textId="77777777" w:rsidR="00E70AD3" w:rsidRDefault="00E70AD3" w:rsidP="00E70AD3">
      <w:pPr>
        <w:pStyle w:val="PlainText"/>
        <w:ind w:left="-426"/>
        <w:rPr>
          <w:rFonts w:ascii="Arial" w:hAnsi="Arial"/>
          <w:sz w:val="24"/>
        </w:rPr>
      </w:pPr>
    </w:p>
    <w:p w14:paraId="31FCE007" w14:textId="77777777" w:rsidR="00E70AD3" w:rsidRDefault="00E70AD3" w:rsidP="00E70AD3">
      <w:pPr>
        <w:pStyle w:val="PlainText"/>
        <w:ind w:left="-426"/>
        <w:rPr>
          <w:rFonts w:ascii="Arial" w:hAnsi="Arial"/>
          <w:sz w:val="24"/>
        </w:rPr>
      </w:pPr>
    </w:p>
    <w:p w14:paraId="4D2B34B3" w14:textId="77777777" w:rsidR="00E70AD3" w:rsidRDefault="00E70AD3" w:rsidP="00E70AD3">
      <w:pPr>
        <w:pStyle w:val="PlainText"/>
        <w:ind w:left="-426"/>
        <w:rPr>
          <w:rFonts w:ascii="Arial" w:hAnsi="Arial"/>
          <w:sz w:val="24"/>
        </w:rPr>
      </w:pPr>
    </w:p>
    <w:p w14:paraId="0D918DCC" w14:textId="77777777" w:rsidR="00D20FAA" w:rsidRDefault="00D20FAA" w:rsidP="00E70AD3">
      <w:pPr>
        <w:pStyle w:val="PlainText"/>
        <w:ind w:left="-426"/>
        <w:rPr>
          <w:rFonts w:ascii="Arial" w:hAnsi="Arial"/>
          <w:sz w:val="24"/>
        </w:rPr>
      </w:pPr>
    </w:p>
    <w:p w14:paraId="23F98BA0" w14:textId="77777777" w:rsidR="00D20FAA" w:rsidRDefault="00D20FAA" w:rsidP="00E70AD3">
      <w:pPr>
        <w:pStyle w:val="PlainText"/>
        <w:ind w:left="-426"/>
        <w:rPr>
          <w:rFonts w:ascii="Arial" w:hAnsi="Arial"/>
          <w:sz w:val="24"/>
        </w:rPr>
      </w:pPr>
    </w:p>
    <w:p w14:paraId="376E3BAA" w14:textId="77777777" w:rsidR="00E70AD3" w:rsidRDefault="00E70AD3" w:rsidP="00E70AD3">
      <w:pPr>
        <w:pStyle w:val="PlainText"/>
        <w:ind w:left="-426"/>
        <w:rPr>
          <w:rFonts w:ascii="Arial" w:hAnsi="Arial"/>
          <w:sz w:val="24"/>
        </w:rPr>
      </w:pPr>
    </w:p>
    <w:p w14:paraId="1AF3A7A0" w14:textId="77777777" w:rsidR="00E70AD3" w:rsidRDefault="00E70AD3" w:rsidP="00E70AD3">
      <w:pPr>
        <w:pStyle w:val="PlainText"/>
        <w:ind w:left="-426"/>
        <w:rPr>
          <w:rFonts w:ascii="Arial" w:hAnsi="Arial"/>
          <w:sz w:val="24"/>
        </w:rPr>
      </w:pPr>
    </w:p>
    <w:p w14:paraId="107267D0" w14:textId="77777777" w:rsidR="00E70AD3" w:rsidRDefault="001C2F04" w:rsidP="00E70AD3">
      <w:pPr>
        <w:pStyle w:val="PlainText"/>
        <w:ind w:left="-426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E70AD3">
        <w:rPr>
          <w:rFonts w:ascii="Arial" w:hAnsi="Arial"/>
          <w:sz w:val="24"/>
        </w:rPr>
        <w:t>ontinue overleaf if necessary</w:t>
      </w:r>
    </w:p>
    <w:p w14:paraId="1005635E" w14:textId="77777777" w:rsidR="00E70AD3" w:rsidRPr="00D20FAA" w:rsidRDefault="00E70AD3" w:rsidP="00E70AD3">
      <w:pPr>
        <w:pStyle w:val="PlainText"/>
        <w:ind w:left="-426"/>
        <w:rPr>
          <w:rFonts w:ascii="Arial" w:hAnsi="Arial"/>
          <w:sz w:val="16"/>
          <w:szCs w:val="16"/>
        </w:rPr>
      </w:pPr>
    </w:p>
    <w:p w14:paraId="39C1C798" w14:textId="77777777" w:rsidR="00E70AD3" w:rsidRDefault="001C2F04" w:rsidP="00E70AD3">
      <w:pPr>
        <w:pStyle w:val="PlainText"/>
        <w:ind w:left="-426"/>
        <w:rPr>
          <w:rFonts w:ascii="Arial" w:hAnsi="Arial"/>
          <w:sz w:val="26"/>
        </w:rPr>
      </w:pPr>
      <w:r>
        <w:rPr>
          <w:rFonts w:ascii="Arial" w:hAnsi="Arial"/>
          <w:sz w:val="26"/>
        </w:rPr>
        <w:t>Name: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 w:rsidR="00E70AD3">
        <w:rPr>
          <w:rFonts w:ascii="Arial" w:hAnsi="Arial"/>
          <w:sz w:val="26"/>
        </w:rPr>
        <w:t xml:space="preserve">    </w:t>
      </w:r>
      <w:r>
        <w:rPr>
          <w:rFonts w:ascii="Arial" w:hAnsi="Arial"/>
          <w:sz w:val="26"/>
        </w:rPr>
        <w:t xml:space="preserve">Signature: </w:t>
      </w:r>
      <w:r w:rsidR="00E70AD3">
        <w:rPr>
          <w:rFonts w:ascii="Arial" w:hAnsi="Arial"/>
          <w:sz w:val="26"/>
        </w:rPr>
        <w:cr/>
      </w:r>
    </w:p>
    <w:p w14:paraId="5A12DFC5" w14:textId="77777777" w:rsidR="00E70AD3" w:rsidRDefault="001C2F04" w:rsidP="00E70AD3">
      <w:pPr>
        <w:pStyle w:val="PlainText"/>
        <w:ind w:left="-426"/>
        <w:rPr>
          <w:rFonts w:ascii="Arial" w:hAnsi="Arial"/>
          <w:sz w:val="26"/>
        </w:rPr>
      </w:pPr>
      <w:r>
        <w:rPr>
          <w:rFonts w:ascii="Arial" w:hAnsi="Arial"/>
          <w:sz w:val="26"/>
        </w:rPr>
        <w:t>Club;</w:t>
      </w:r>
      <w:r w:rsidR="00E70AD3">
        <w:rPr>
          <w:rFonts w:ascii="Arial" w:hAnsi="Arial"/>
          <w:sz w:val="26"/>
        </w:rPr>
        <w:t xml:space="preserve">     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</w:t>
      </w:r>
      <w:r w:rsidR="00E70AD3">
        <w:rPr>
          <w:rFonts w:ascii="Arial" w:hAnsi="Arial"/>
          <w:sz w:val="26"/>
        </w:rPr>
        <w:t>Position</w:t>
      </w:r>
      <w:r>
        <w:rPr>
          <w:rFonts w:ascii="Arial" w:hAnsi="Arial"/>
          <w:sz w:val="26"/>
        </w:rPr>
        <w:t>:</w:t>
      </w:r>
      <w:r w:rsidR="00E70AD3">
        <w:rPr>
          <w:rFonts w:ascii="Arial" w:hAnsi="Arial"/>
          <w:sz w:val="26"/>
        </w:rPr>
        <w:tab/>
      </w:r>
      <w:r w:rsidR="00E70AD3">
        <w:rPr>
          <w:rFonts w:ascii="Arial" w:hAnsi="Arial"/>
          <w:sz w:val="26"/>
        </w:rPr>
        <w:tab/>
      </w:r>
      <w:r w:rsidR="00E70AD3">
        <w:rPr>
          <w:rFonts w:ascii="Arial" w:hAnsi="Arial"/>
          <w:sz w:val="26"/>
        </w:rPr>
        <w:tab/>
      </w:r>
      <w:r w:rsidR="00E70AD3">
        <w:rPr>
          <w:rFonts w:ascii="Arial" w:hAnsi="Arial"/>
          <w:sz w:val="26"/>
        </w:rPr>
        <w:tab/>
        <w:t xml:space="preserve"> </w:t>
      </w:r>
      <w:r w:rsidR="00E70AD3">
        <w:rPr>
          <w:rFonts w:ascii="Arial" w:hAnsi="Arial"/>
          <w:sz w:val="26"/>
        </w:rPr>
        <w:tab/>
      </w:r>
      <w:r w:rsidR="00E70AD3">
        <w:rPr>
          <w:rFonts w:ascii="Arial" w:hAnsi="Arial"/>
          <w:sz w:val="26"/>
        </w:rPr>
        <w:tab/>
      </w:r>
      <w:r w:rsidR="00E70AD3">
        <w:rPr>
          <w:rFonts w:ascii="Arial" w:hAnsi="Arial"/>
          <w:sz w:val="26"/>
        </w:rPr>
        <w:tab/>
      </w:r>
      <w:r w:rsidR="00E70AD3">
        <w:rPr>
          <w:rFonts w:ascii="Arial" w:hAnsi="Arial"/>
          <w:sz w:val="26"/>
        </w:rPr>
        <w:tab/>
      </w:r>
      <w:r w:rsidR="00E70AD3">
        <w:rPr>
          <w:rFonts w:ascii="Arial" w:hAnsi="Arial"/>
          <w:sz w:val="26"/>
        </w:rPr>
        <w:tab/>
      </w:r>
    </w:p>
    <w:p w14:paraId="211F6255" w14:textId="38B25B73" w:rsidR="00E70AD3" w:rsidRDefault="00E70AD3" w:rsidP="007230F5">
      <w:pPr>
        <w:pStyle w:val="PlainText"/>
        <w:ind w:left="-426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Please forward completed form </w:t>
      </w:r>
      <w:r w:rsidR="007230F5">
        <w:rPr>
          <w:rFonts w:ascii="Arial" w:hAnsi="Arial"/>
          <w:b/>
          <w:sz w:val="24"/>
        </w:rPr>
        <w:t xml:space="preserve">to the League Secretary, Derek Harris, </w:t>
      </w:r>
      <w:hyperlink r:id="rId5" w:history="1">
        <w:r w:rsidR="00102BC7" w:rsidRPr="0069191E">
          <w:rPr>
            <w:rStyle w:val="Hyperlink"/>
            <w:rFonts w:ascii="Arial" w:hAnsi="Arial"/>
            <w:b/>
            <w:sz w:val="24"/>
          </w:rPr>
          <w:t>drharris@sky.com</w:t>
        </w:r>
      </w:hyperlink>
      <w:r w:rsidR="00102BC7">
        <w:rPr>
          <w:rFonts w:ascii="Arial" w:hAnsi="Arial"/>
          <w:b/>
          <w:sz w:val="24"/>
        </w:rPr>
        <w:t xml:space="preserve"> </w:t>
      </w:r>
    </w:p>
    <w:p w14:paraId="4C0C2195" w14:textId="77777777" w:rsidR="00324185" w:rsidRDefault="00324185"/>
    <w:sectPr w:rsidR="00324185">
      <w:pgSz w:w="12240" w:h="15840"/>
      <w:pgMar w:top="510" w:right="964" w:bottom="170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CB"/>
    <w:rsid w:val="000449E5"/>
    <w:rsid w:val="00097D91"/>
    <w:rsid w:val="00102BC7"/>
    <w:rsid w:val="00107749"/>
    <w:rsid w:val="00184F25"/>
    <w:rsid w:val="001C2F04"/>
    <w:rsid w:val="00324185"/>
    <w:rsid w:val="00387D9F"/>
    <w:rsid w:val="004448B1"/>
    <w:rsid w:val="00541F0B"/>
    <w:rsid w:val="005D6094"/>
    <w:rsid w:val="006B29B7"/>
    <w:rsid w:val="007230F5"/>
    <w:rsid w:val="007300CB"/>
    <w:rsid w:val="00753094"/>
    <w:rsid w:val="00786C11"/>
    <w:rsid w:val="007960E9"/>
    <w:rsid w:val="00BD5811"/>
    <w:rsid w:val="00D20FAA"/>
    <w:rsid w:val="00D938B4"/>
    <w:rsid w:val="00E70AD3"/>
    <w:rsid w:val="00EC7E59"/>
    <w:rsid w:val="00F1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5EAA63D"/>
  <w15:chartTrackingRefBased/>
  <w15:docId w15:val="{A7669C08-4F01-4AC8-9E70-A92BD2DC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AD3"/>
    <w:rPr>
      <w:lang w:eastAsia="en-US"/>
    </w:rPr>
  </w:style>
  <w:style w:type="paragraph" w:styleId="Heading2">
    <w:name w:val="heading 2"/>
    <w:basedOn w:val="Normal"/>
    <w:next w:val="Normal"/>
    <w:qFormat/>
    <w:rsid w:val="00E70AD3"/>
    <w:pPr>
      <w:keepNext/>
      <w:ind w:left="444"/>
      <w:outlineLvl w:val="1"/>
    </w:pPr>
    <w:rPr>
      <w:rFonts w:ascii="Univers" w:hAnsi="Univers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E70AD3"/>
    <w:rPr>
      <w:rFonts w:ascii="Courier New" w:hAnsi="Courier New"/>
    </w:rPr>
  </w:style>
  <w:style w:type="paragraph" w:styleId="BodyText2">
    <w:name w:val="Body Text 2"/>
    <w:basedOn w:val="Normal"/>
    <w:rsid w:val="00E70AD3"/>
    <w:pPr>
      <w:jc w:val="both"/>
    </w:pPr>
  </w:style>
  <w:style w:type="character" w:styleId="Hyperlink">
    <w:name w:val="Hyperlink"/>
    <w:basedOn w:val="DefaultParagraphFont"/>
    <w:rsid w:val="00102BC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2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harris@sky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TANDRIDGE YOUTH FOOTBALL LEAGUE</vt:lpstr>
    </vt:vector>
  </TitlesOfParts>
  <Company>packard bell NEC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TANDRIDGE YOUTH FOOTBALL LEAGUE</dc:title>
  <dc:subject/>
  <dc:creator>packard bell NEC</dc:creator>
  <cp:keywords/>
  <dc:description/>
  <cp:lastModifiedBy>Setup</cp:lastModifiedBy>
  <cp:revision>4</cp:revision>
  <cp:lastPrinted>2007-02-13T13:35:00Z</cp:lastPrinted>
  <dcterms:created xsi:type="dcterms:W3CDTF">2023-08-18T22:04:00Z</dcterms:created>
  <dcterms:modified xsi:type="dcterms:W3CDTF">2024-01-15T16:20:00Z</dcterms:modified>
</cp:coreProperties>
</file>